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70E" w:rsidRPr="003C1267" w:rsidRDefault="00AC5DC4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267">
        <w:rPr>
          <w:rFonts w:ascii="Times New Roman" w:hAnsi="Times New Roman" w:cs="Times New Roman"/>
          <w:b/>
          <w:sz w:val="28"/>
          <w:szCs w:val="28"/>
        </w:rPr>
        <w:t>СОВЕТ</w:t>
      </w:r>
      <w:r w:rsidR="00A028D5" w:rsidRPr="003C1267">
        <w:rPr>
          <w:rFonts w:ascii="Times New Roman" w:hAnsi="Times New Roman" w:cs="Times New Roman"/>
          <w:b/>
          <w:sz w:val="28"/>
          <w:szCs w:val="28"/>
        </w:rPr>
        <w:t xml:space="preserve"> ДЕПУТАТОВ </w:t>
      </w:r>
    </w:p>
    <w:p w:rsidR="0094170E" w:rsidRPr="003C1267" w:rsidRDefault="00AC5DC4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267">
        <w:rPr>
          <w:rFonts w:ascii="Times New Roman" w:hAnsi="Times New Roman" w:cs="Times New Roman"/>
          <w:b/>
          <w:sz w:val="28"/>
          <w:szCs w:val="28"/>
        </w:rPr>
        <w:t>ЕНГАЛЫЧЕВ</w:t>
      </w:r>
      <w:r w:rsidR="00705FE5" w:rsidRPr="003C1267">
        <w:rPr>
          <w:rFonts w:ascii="Times New Roman" w:hAnsi="Times New Roman" w:cs="Times New Roman"/>
          <w:b/>
          <w:sz w:val="28"/>
          <w:szCs w:val="28"/>
        </w:rPr>
        <w:t xml:space="preserve">СКОГО </w:t>
      </w:r>
      <w:r w:rsidR="0094170E" w:rsidRPr="003C1267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A028D5" w:rsidRPr="003C1267" w:rsidRDefault="002A7E85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267">
        <w:rPr>
          <w:rFonts w:ascii="Times New Roman" w:hAnsi="Times New Roman" w:cs="Times New Roman"/>
          <w:b/>
          <w:sz w:val="28"/>
          <w:szCs w:val="28"/>
        </w:rPr>
        <w:t>ДУБЕН</w:t>
      </w:r>
      <w:r w:rsidR="0094170E" w:rsidRPr="003C1267">
        <w:rPr>
          <w:rFonts w:ascii="Times New Roman" w:hAnsi="Times New Roman" w:cs="Times New Roman"/>
          <w:b/>
          <w:sz w:val="28"/>
          <w:szCs w:val="28"/>
        </w:rPr>
        <w:t xml:space="preserve">СКОГО </w:t>
      </w:r>
      <w:r w:rsidR="00A028D5" w:rsidRPr="003C1267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AC5DC4" w:rsidRPr="003C1267" w:rsidRDefault="00AC5DC4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267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AC5DC4" w:rsidRPr="003C1267" w:rsidRDefault="00AC5DC4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DC4" w:rsidRPr="003C1267" w:rsidRDefault="00AC5DC4" w:rsidP="00AC5D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26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C5DC4" w:rsidRPr="003C1267" w:rsidRDefault="003C1267" w:rsidP="0094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F6D">
        <w:rPr>
          <w:rFonts w:ascii="Times New Roman" w:hAnsi="Times New Roman" w:cs="Times New Roman"/>
          <w:b/>
          <w:sz w:val="28"/>
          <w:szCs w:val="28"/>
        </w:rPr>
        <w:t>05</w:t>
      </w:r>
      <w:r w:rsidRPr="003C1267">
        <w:rPr>
          <w:rFonts w:ascii="Times New Roman" w:hAnsi="Times New Roman" w:cs="Times New Roman"/>
          <w:b/>
          <w:sz w:val="28"/>
          <w:szCs w:val="28"/>
        </w:rPr>
        <w:t>.0</w:t>
      </w:r>
      <w:r w:rsidRPr="00146F6D">
        <w:rPr>
          <w:rFonts w:ascii="Times New Roman" w:hAnsi="Times New Roman" w:cs="Times New Roman"/>
          <w:b/>
          <w:sz w:val="28"/>
          <w:szCs w:val="28"/>
        </w:rPr>
        <w:t>8</w:t>
      </w:r>
      <w:r w:rsidR="00AC5DC4" w:rsidRPr="003C1267">
        <w:rPr>
          <w:rFonts w:ascii="Times New Roman" w:hAnsi="Times New Roman" w:cs="Times New Roman"/>
          <w:b/>
          <w:sz w:val="28"/>
          <w:szCs w:val="28"/>
        </w:rPr>
        <w:t>.2025 г.                                                                  №100</w:t>
      </w:r>
    </w:p>
    <w:p w:rsidR="00A028D5" w:rsidRPr="00A028D5" w:rsidRDefault="00A028D5" w:rsidP="00A02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1292" w:rsidRDefault="00364849" w:rsidP="003648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5E1A7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2A7E85">
        <w:rPr>
          <w:rFonts w:ascii="Times New Roman" w:hAnsi="Times New Roman" w:cs="Times New Roman"/>
          <w:color w:val="auto"/>
          <w:sz w:val="28"/>
          <w:szCs w:val="28"/>
        </w:rPr>
        <w:t>Дубен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ского муниципального района Республики Мордовия, и наделения вновь образованного муниципального образования статусом муниципального округа </w:t>
      </w:r>
    </w:p>
    <w:p w:rsidR="00364849" w:rsidRPr="005E1A7C" w:rsidRDefault="00364849" w:rsidP="003648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с административным центром в селе </w:t>
      </w:r>
      <w:r w:rsidR="00717522">
        <w:rPr>
          <w:rFonts w:ascii="Times New Roman" w:hAnsi="Times New Roman" w:cs="Times New Roman"/>
          <w:color w:val="auto"/>
          <w:sz w:val="28"/>
          <w:szCs w:val="28"/>
        </w:rPr>
        <w:t>Дубен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>ки</w:t>
      </w:r>
    </w:p>
    <w:p w:rsidR="00364849" w:rsidRPr="005E1A7C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F47CE8" w:rsidRDefault="00364849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A7C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F47CE8">
        <w:rPr>
          <w:rFonts w:ascii="Times New Roman" w:hAnsi="Times New Roman" w:cs="Times New Roman"/>
          <w:sz w:val="28"/>
          <w:szCs w:val="28"/>
        </w:rPr>
        <w:t xml:space="preserve">инициативу Совета депутатов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Pr="00F47CE8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Мордовия о преобразовании</w:t>
      </w:r>
      <w:proofErr w:type="gramEnd"/>
      <w:r w:rsidRPr="00F47CE8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путем объединения всех сельских поселений, входящих в состав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Pr="00F47CE8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Мордовия:</w:t>
      </w:r>
      <w:r w:rsidR="00AC5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A7E85" w:rsidRPr="002A7E85"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 w:rsidR="002A7E85" w:rsidRPr="002A7E85">
        <w:rPr>
          <w:rFonts w:ascii="Times New Roman" w:hAnsi="Times New Roman" w:cs="Times New Roman"/>
          <w:sz w:val="28"/>
          <w:szCs w:val="28"/>
        </w:rPr>
        <w:t xml:space="preserve">, Дубенского, </w:t>
      </w:r>
      <w:proofErr w:type="spellStart"/>
      <w:r w:rsidR="002A7E85" w:rsidRPr="002A7E85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="002A7E85" w:rsidRPr="002A7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7E85" w:rsidRPr="002A7E85">
        <w:rPr>
          <w:rFonts w:ascii="Times New Roman" w:hAnsi="Times New Roman" w:cs="Times New Roman"/>
          <w:sz w:val="28"/>
          <w:szCs w:val="28"/>
        </w:rPr>
        <w:t>Кабаевского</w:t>
      </w:r>
      <w:proofErr w:type="spellEnd"/>
      <w:r w:rsidR="002A7E85" w:rsidRPr="002A7E8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2A7E85" w:rsidRPr="002A7E85">
        <w:rPr>
          <w:rFonts w:ascii="Times New Roman" w:hAnsi="Times New Roman" w:cs="Times New Roman"/>
          <w:sz w:val="28"/>
          <w:szCs w:val="28"/>
        </w:rPr>
        <w:t>Кочкуровского</w:t>
      </w:r>
      <w:proofErr w:type="spellEnd"/>
      <w:r w:rsidR="002A7E85" w:rsidRPr="002A7E85">
        <w:rPr>
          <w:rFonts w:ascii="Times New Roman" w:hAnsi="Times New Roman" w:cs="Times New Roman"/>
          <w:sz w:val="28"/>
          <w:szCs w:val="28"/>
        </w:rPr>
        <w:t xml:space="preserve">, Красинского, </w:t>
      </w:r>
      <w:proofErr w:type="spellStart"/>
      <w:r w:rsidR="002A7E85" w:rsidRPr="002A7E85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 w:rsidR="002A7E85" w:rsidRPr="002A7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7E85" w:rsidRPr="002A7E85">
        <w:rPr>
          <w:rFonts w:ascii="Times New Roman" w:hAnsi="Times New Roman" w:cs="Times New Roman"/>
          <w:sz w:val="28"/>
          <w:szCs w:val="28"/>
        </w:rPr>
        <w:t>Моргинского</w:t>
      </w:r>
      <w:proofErr w:type="spellEnd"/>
      <w:r w:rsidR="002A7E85" w:rsidRPr="002A7E85">
        <w:rPr>
          <w:rFonts w:ascii="Times New Roman" w:hAnsi="Times New Roman" w:cs="Times New Roman"/>
          <w:sz w:val="28"/>
          <w:szCs w:val="28"/>
        </w:rPr>
        <w:t xml:space="preserve">, Петровского, </w:t>
      </w:r>
      <w:proofErr w:type="spellStart"/>
      <w:r w:rsidR="002A7E85" w:rsidRPr="002A7E85">
        <w:rPr>
          <w:rFonts w:ascii="Times New Roman" w:hAnsi="Times New Roman" w:cs="Times New Roman"/>
          <w:sz w:val="28"/>
          <w:szCs w:val="28"/>
        </w:rPr>
        <w:t>Поводимовского</w:t>
      </w:r>
      <w:proofErr w:type="spellEnd"/>
      <w:r w:rsidR="002A7E85" w:rsidRPr="002A7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7E85" w:rsidRPr="002A7E85">
        <w:rPr>
          <w:rFonts w:ascii="Times New Roman" w:hAnsi="Times New Roman" w:cs="Times New Roman"/>
          <w:sz w:val="28"/>
          <w:szCs w:val="28"/>
        </w:rPr>
        <w:t>Пуркаевского</w:t>
      </w:r>
      <w:proofErr w:type="spellEnd"/>
      <w:r w:rsidR="002A7E85" w:rsidRPr="002A7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7E85" w:rsidRPr="002A7E85">
        <w:rPr>
          <w:rFonts w:ascii="Times New Roman" w:hAnsi="Times New Roman" w:cs="Times New Roman"/>
          <w:sz w:val="28"/>
          <w:szCs w:val="28"/>
        </w:rPr>
        <w:t>Чеберчинского</w:t>
      </w:r>
      <w:proofErr w:type="spellEnd"/>
      <w:r w:rsidR="00AC5DC4">
        <w:rPr>
          <w:rFonts w:ascii="Times New Roman" w:hAnsi="Times New Roman" w:cs="Times New Roman"/>
          <w:sz w:val="28"/>
          <w:szCs w:val="28"/>
        </w:rPr>
        <w:t xml:space="preserve"> </w:t>
      </w:r>
      <w:r w:rsidRPr="00F47CE8">
        <w:rPr>
          <w:rFonts w:ascii="Times New Roman" w:hAnsi="Times New Roman" w:cs="Times New Roman"/>
          <w:sz w:val="28"/>
          <w:szCs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Pr="00F47CE8">
        <w:rPr>
          <w:rFonts w:ascii="Times New Roman" w:hAnsi="Times New Roman" w:cs="Times New Roman"/>
          <w:sz w:val="28"/>
          <w:szCs w:val="28"/>
        </w:rPr>
        <w:t>ский муниципальный окру</w:t>
      </w:r>
      <w:r w:rsidRPr="00444419">
        <w:rPr>
          <w:rFonts w:ascii="Times New Roman" w:hAnsi="Times New Roman" w:cs="Times New Roman"/>
          <w:sz w:val="28"/>
          <w:szCs w:val="28"/>
        </w:rPr>
        <w:t xml:space="preserve">г Республики Мордовия, с административным центром в селе </w:t>
      </w:r>
      <w:r w:rsidR="00717522">
        <w:rPr>
          <w:rFonts w:ascii="Times New Roman" w:hAnsi="Times New Roman" w:cs="Times New Roman"/>
          <w:sz w:val="28"/>
          <w:szCs w:val="28"/>
        </w:rPr>
        <w:t>Дубен</w:t>
      </w:r>
      <w:r w:rsidR="00444419" w:rsidRPr="00444419">
        <w:rPr>
          <w:rFonts w:ascii="Times New Roman" w:hAnsi="Times New Roman" w:cs="Times New Roman"/>
          <w:sz w:val="28"/>
          <w:szCs w:val="28"/>
        </w:rPr>
        <w:t>ки</w:t>
      </w:r>
      <w:r w:rsidRPr="00F47CE8">
        <w:rPr>
          <w:rFonts w:ascii="Times New Roman" w:hAnsi="Times New Roman" w:cs="Times New Roman"/>
          <w:sz w:val="28"/>
          <w:szCs w:val="28"/>
        </w:rPr>
        <w:t xml:space="preserve">,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47CE8" w:rsidRPr="000D5E2A">
        <w:rPr>
          <w:rFonts w:ascii="Times New Roman" w:hAnsi="Times New Roman" w:cs="Times New Roman"/>
          <w:sz w:val="28"/>
          <w:szCs w:val="28"/>
        </w:rPr>
        <w:t>со стать</w:t>
      </w:r>
      <w:r w:rsidR="00093063">
        <w:rPr>
          <w:rFonts w:ascii="Times New Roman" w:hAnsi="Times New Roman" w:cs="Times New Roman"/>
          <w:sz w:val="28"/>
          <w:szCs w:val="28"/>
        </w:rPr>
        <w:t>ями</w:t>
      </w:r>
      <w:r w:rsidR="00F47CE8" w:rsidRPr="000D5E2A">
        <w:rPr>
          <w:rFonts w:ascii="Times New Roman" w:hAnsi="Times New Roman" w:cs="Times New Roman"/>
          <w:sz w:val="28"/>
          <w:szCs w:val="28"/>
        </w:rPr>
        <w:t xml:space="preserve"> 12</w:t>
      </w:r>
      <w:r w:rsidR="00093063">
        <w:rPr>
          <w:rFonts w:ascii="Times New Roman" w:hAnsi="Times New Roman" w:cs="Times New Roman"/>
          <w:sz w:val="28"/>
          <w:szCs w:val="28"/>
        </w:rPr>
        <w:t xml:space="preserve">, </w:t>
      </w:r>
      <w:r w:rsidR="00093063" w:rsidRPr="000D5E2A">
        <w:rPr>
          <w:rFonts w:ascii="Times New Roman" w:hAnsi="Times New Roman" w:cs="Times New Roman"/>
          <w:sz w:val="28"/>
          <w:szCs w:val="28"/>
        </w:rPr>
        <w:t xml:space="preserve">47 </w:t>
      </w:r>
      <w:r w:rsidR="00F47CE8" w:rsidRPr="000D5E2A">
        <w:rPr>
          <w:rFonts w:ascii="Times New Roman" w:hAnsi="Times New Roman" w:cs="Times New Roman"/>
          <w:sz w:val="28"/>
          <w:szCs w:val="28"/>
        </w:rPr>
        <w:t>и частью 29 статьи 89</w:t>
      </w:r>
      <w:r w:rsidR="00AC5DC4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AC5DC4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 33-ФЗ «Об общих принципах организации местного</w:t>
      </w:r>
      <w:proofErr w:type="gramEnd"/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самоуправления в единой </w:t>
      </w:r>
      <w:proofErr w:type="gramStart"/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системе публичной власти»</w:t>
      </w:r>
      <w:r w:rsidR="00F47CE8" w:rsidRPr="000D5E2A">
        <w:rPr>
          <w:rFonts w:ascii="Times New Roman" w:hAnsi="Times New Roman" w:cs="Times New Roman"/>
          <w:sz w:val="28"/>
          <w:szCs w:val="28"/>
        </w:rPr>
        <w:t>,</w:t>
      </w:r>
      <w:r w:rsidR="00F47CE8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="00AC5DC4">
        <w:rPr>
          <w:rFonts w:ascii="Times New Roman" w:hAnsi="Times New Roman" w:cs="Times New Roman"/>
          <w:sz w:val="28"/>
          <w:szCs w:val="28"/>
        </w:rPr>
        <w:t>Енгалычев</w:t>
      </w:r>
      <w:r w:rsidR="00F47CE8" w:rsidRPr="001E6B83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="00F47CE8" w:rsidRPr="001E6B83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Мордовия</w:t>
      </w:r>
      <w:r w:rsidR="00093063">
        <w:rPr>
          <w:rFonts w:ascii="Times New Roman" w:hAnsi="Times New Roman" w:cs="Times New Roman"/>
          <w:sz w:val="28"/>
          <w:szCs w:val="28"/>
        </w:rPr>
        <w:t xml:space="preserve">, итоговым документом публичных слушаний по вопросу 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преобразования муниципальных образований путем объединения всех сельских поселений, входящих в состав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717522">
        <w:rPr>
          <w:rFonts w:ascii="Times New Roman" w:hAnsi="Times New Roman" w:cs="Times New Roman"/>
          <w:sz w:val="28"/>
          <w:szCs w:val="28"/>
        </w:rPr>
        <w:t>Дубен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ки </w:t>
      </w:r>
      <w:r w:rsidR="003C1267">
        <w:rPr>
          <w:rFonts w:ascii="Times New Roman" w:hAnsi="Times New Roman" w:cs="Times New Roman"/>
          <w:sz w:val="28"/>
          <w:szCs w:val="28"/>
        </w:rPr>
        <w:t xml:space="preserve">от </w:t>
      </w:r>
      <w:r w:rsidR="003C1267" w:rsidRPr="003C1267">
        <w:rPr>
          <w:rFonts w:ascii="Times New Roman" w:hAnsi="Times New Roman" w:cs="Times New Roman"/>
          <w:sz w:val="28"/>
          <w:szCs w:val="28"/>
        </w:rPr>
        <w:t>28.07.</w:t>
      </w:r>
      <w:r w:rsidR="00093063">
        <w:rPr>
          <w:rFonts w:ascii="Times New Roman" w:hAnsi="Times New Roman" w:cs="Times New Roman"/>
          <w:sz w:val="28"/>
          <w:szCs w:val="28"/>
        </w:rPr>
        <w:t xml:space="preserve">2025 г.  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="00AC5DC4">
        <w:rPr>
          <w:rFonts w:ascii="Times New Roman" w:hAnsi="Times New Roman" w:cs="Times New Roman"/>
          <w:sz w:val="28"/>
          <w:szCs w:val="28"/>
        </w:rPr>
        <w:t>Енгалычев</w:t>
      </w:r>
      <w:r w:rsidR="00F47CE8" w:rsidRPr="001E6B83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="00F47CE8" w:rsidRPr="001E6B8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proofErr w:type="gramEnd"/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Республики Мордовия решил:</w:t>
      </w:r>
      <w:bookmarkStart w:id="0" w:name="sub_9"/>
    </w:p>
    <w:p w:rsidR="00F47CE8" w:rsidRPr="00093063" w:rsidRDefault="00364849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CE8">
        <w:rPr>
          <w:rFonts w:ascii="Times New Roman" w:hAnsi="Times New Roman" w:cs="Times New Roman"/>
          <w:sz w:val="28"/>
          <w:szCs w:val="28"/>
        </w:rPr>
        <w:t xml:space="preserve">Выразить согласие населения </w:t>
      </w:r>
      <w:proofErr w:type="spellStart"/>
      <w:r w:rsidR="00AC5DC4">
        <w:rPr>
          <w:rFonts w:ascii="Times New Roman" w:hAnsi="Times New Roman" w:cs="Times New Roman"/>
          <w:sz w:val="28"/>
          <w:szCs w:val="28"/>
        </w:rPr>
        <w:t>Енгалычев</w:t>
      </w:r>
      <w:r w:rsidR="00F47CE8" w:rsidRPr="001E6B83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Республики Мордовия </w:t>
      </w:r>
      <w:r w:rsidRPr="00F47CE8">
        <w:rPr>
          <w:rFonts w:ascii="Times New Roman" w:hAnsi="Times New Roman" w:cs="Times New Roman"/>
          <w:sz w:val="28"/>
          <w:szCs w:val="28"/>
        </w:rPr>
        <w:t xml:space="preserve">на преобразование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Республики Мордовия: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 w:rsidR="00717522" w:rsidRPr="002A7E85">
        <w:rPr>
          <w:rFonts w:ascii="Times New Roman" w:hAnsi="Times New Roman" w:cs="Times New Roman"/>
          <w:sz w:val="28"/>
          <w:szCs w:val="28"/>
        </w:rPr>
        <w:t xml:space="preserve">, Дубенского,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="00717522" w:rsidRPr="002A7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Кабаевского</w:t>
      </w:r>
      <w:proofErr w:type="spellEnd"/>
      <w:r w:rsidR="00717522" w:rsidRPr="002A7E8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Кочкуровского</w:t>
      </w:r>
      <w:proofErr w:type="spellEnd"/>
      <w:r w:rsidR="00717522" w:rsidRPr="002A7E85">
        <w:rPr>
          <w:rFonts w:ascii="Times New Roman" w:hAnsi="Times New Roman" w:cs="Times New Roman"/>
          <w:sz w:val="28"/>
          <w:szCs w:val="28"/>
        </w:rPr>
        <w:t xml:space="preserve">, Красинского,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 w:rsidR="00717522" w:rsidRPr="002A7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Моргинского</w:t>
      </w:r>
      <w:proofErr w:type="spellEnd"/>
      <w:r w:rsidR="00717522" w:rsidRPr="002A7E85">
        <w:rPr>
          <w:rFonts w:ascii="Times New Roman" w:hAnsi="Times New Roman" w:cs="Times New Roman"/>
          <w:sz w:val="28"/>
          <w:szCs w:val="28"/>
        </w:rPr>
        <w:t xml:space="preserve">, </w:t>
      </w:r>
      <w:r w:rsidR="00717522" w:rsidRPr="002A7E85">
        <w:rPr>
          <w:rFonts w:ascii="Times New Roman" w:hAnsi="Times New Roman" w:cs="Times New Roman"/>
          <w:sz w:val="28"/>
          <w:szCs w:val="28"/>
        </w:rPr>
        <w:lastRenderedPageBreak/>
        <w:t xml:space="preserve">Петровского,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Поводимовского</w:t>
      </w:r>
      <w:proofErr w:type="spellEnd"/>
      <w:r w:rsidR="00717522" w:rsidRPr="002A7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Пуркаевского</w:t>
      </w:r>
      <w:proofErr w:type="spellEnd"/>
      <w:r w:rsidR="00717522" w:rsidRPr="002A7E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7522" w:rsidRPr="002A7E85">
        <w:rPr>
          <w:rFonts w:ascii="Times New Roman" w:hAnsi="Times New Roman" w:cs="Times New Roman"/>
          <w:sz w:val="28"/>
          <w:szCs w:val="28"/>
        </w:rPr>
        <w:t>Чеберчинского</w:t>
      </w:r>
      <w:proofErr w:type="spellEnd"/>
      <w:r w:rsidR="00F47CE8" w:rsidRPr="00F47CE8">
        <w:rPr>
          <w:rFonts w:ascii="Times New Roman" w:hAnsi="Times New Roman" w:cs="Times New Roman"/>
          <w:sz w:val="28"/>
          <w:szCs w:val="28"/>
        </w:rPr>
        <w:t xml:space="preserve"> сельских поселений, и наделения вновь образованного муниципального образования статусом муниципального округа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 с наименованием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ский муниципальный округ Республики Мордовия, с административным центром в селе </w:t>
      </w:r>
      <w:r w:rsidR="00717522">
        <w:rPr>
          <w:rFonts w:ascii="Times New Roman" w:hAnsi="Times New Roman" w:cs="Times New Roman"/>
          <w:sz w:val="28"/>
          <w:szCs w:val="28"/>
        </w:rPr>
        <w:t>Дубен</w:t>
      </w:r>
      <w:r w:rsidR="00F47CE8" w:rsidRPr="00093063">
        <w:rPr>
          <w:rFonts w:ascii="Times New Roman" w:hAnsi="Times New Roman" w:cs="Times New Roman"/>
          <w:sz w:val="28"/>
          <w:szCs w:val="28"/>
        </w:rPr>
        <w:t>ки.</w:t>
      </w:r>
      <w:bookmarkStart w:id="1" w:name="sub_13"/>
      <w:bookmarkEnd w:id="0"/>
    </w:p>
    <w:p w:rsidR="00F47CE8" w:rsidRPr="00093063" w:rsidRDefault="00364849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4"/>
      <w:bookmarkEnd w:id="1"/>
      <w:r w:rsidRPr="00093063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="00F47CE8" w:rsidRPr="00093063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Мордовия</w:t>
      </w:r>
      <w:r w:rsidRPr="00093063">
        <w:rPr>
          <w:rFonts w:ascii="Times New Roman" w:hAnsi="Times New Roman" w:cs="Times New Roman"/>
          <w:sz w:val="28"/>
          <w:szCs w:val="28"/>
        </w:rPr>
        <w:t>.</w:t>
      </w:r>
      <w:bookmarkStart w:id="3" w:name="sub_15"/>
      <w:bookmarkEnd w:id="2"/>
    </w:p>
    <w:bookmarkEnd w:id="3"/>
    <w:p w:rsidR="00F47CE8" w:rsidRPr="002E1770" w:rsidRDefault="00F47CE8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Настоящее решение подлежит официаль</w:t>
      </w:r>
      <w:r w:rsidR="00146F6D">
        <w:rPr>
          <w:rFonts w:ascii="Times New Roman" w:hAnsi="Times New Roman" w:cs="Times New Roman"/>
          <w:sz w:val="28"/>
          <w:szCs w:val="28"/>
        </w:rPr>
        <w:t>ному опубликованию в информационном бюллетене</w:t>
      </w:r>
      <w:r w:rsidR="00146F6D" w:rsidRPr="00146F6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146F6D" w:rsidRPr="00146F6D">
        <w:rPr>
          <w:rFonts w:ascii="Times New Roman" w:eastAsia="Calibri" w:hAnsi="Times New Roman" w:cs="Times New Roman"/>
          <w:sz w:val="28"/>
          <w:szCs w:val="28"/>
        </w:rPr>
        <w:t>Енгалычевского</w:t>
      </w:r>
      <w:proofErr w:type="spellEnd"/>
      <w:r w:rsidR="00146F6D" w:rsidRPr="00146F6D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 w:rsidRPr="00364849">
        <w:rPr>
          <w:rFonts w:ascii="Times New Roman" w:hAnsi="Times New Roman" w:cs="Times New Roman"/>
          <w:sz w:val="28"/>
          <w:szCs w:val="28"/>
        </w:rPr>
        <w:t xml:space="preserve">, на официальном </w:t>
      </w:r>
      <w:r w:rsidRPr="002E1770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2A7E85">
        <w:rPr>
          <w:rFonts w:ascii="Times New Roman" w:hAnsi="Times New Roman" w:cs="Times New Roman"/>
          <w:sz w:val="28"/>
          <w:szCs w:val="28"/>
        </w:rPr>
        <w:t>Дубен</w:t>
      </w:r>
      <w:r w:rsidRPr="002E1770">
        <w:rPr>
          <w:rFonts w:ascii="Times New Roman" w:hAnsi="Times New Roman" w:cs="Times New Roman"/>
          <w:sz w:val="28"/>
          <w:szCs w:val="28"/>
        </w:rPr>
        <w:t>ского муниципального района и вступает в силу со дня его подписания.</w:t>
      </w:r>
    </w:p>
    <w:p w:rsidR="00F47CE8" w:rsidRDefault="00F47CE8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347" w:rsidRDefault="00B83347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7CE8" w:rsidRDefault="00F47CE8" w:rsidP="00F47CE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292" w:rsidRDefault="00941292" w:rsidP="009412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BE06C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C5D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Ю.А. </w:t>
      </w:r>
      <w:proofErr w:type="spellStart"/>
      <w:r w:rsidR="00AC5DC4">
        <w:rPr>
          <w:rFonts w:ascii="Times New Roman" w:hAnsi="Times New Roman" w:cs="Times New Roman"/>
          <w:b/>
          <w:sz w:val="28"/>
          <w:szCs w:val="28"/>
        </w:rPr>
        <w:t>Инявин</w:t>
      </w:r>
      <w:proofErr w:type="spellEnd"/>
    </w:p>
    <w:sectPr w:rsidR="00941292" w:rsidSect="0088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0107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707B2E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3E762A1"/>
    <w:multiLevelType w:val="hybridMultilevel"/>
    <w:tmpl w:val="A6BAD746"/>
    <w:lvl w:ilvl="0" w:tplc="7FB003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555A10"/>
    <w:multiLevelType w:val="hybridMultilevel"/>
    <w:tmpl w:val="C9149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C6F60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03510A5"/>
    <w:multiLevelType w:val="hybridMultilevel"/>
    <w:tmpl w:val="A6BAD746"/>
    <w:lvl w:ilvl="0" w:tplc="7FB003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05F6A"/>
    <w:multiLevelType w:val="hybridMultilevel"/>
    <w:tmpl w:val="6312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F2AC3"/>
    <w:multiLevelType w:val="hybridMultilevel"/>
    <w:tmpl w:val="1824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4C70"/>
    <w:rsid w:val="00025024"/>
    <w:rsid w:val="00026E1D"/>
    <w:rsid w:val="00067AB5"/>
    <w:rsid w:val="00093063"/>
    <w:rsid w:val="000C29F3"/>
    <w:rsid w:val="000D5E2A"/>
    <w:rsid w:val="000D5FA9"/>
    <w:rsid w:val="0010726C"/>
    <w:rsid w:val="00107513"/>
    <w:rsid w:val="00146F6D"/>
    <w:rsid w:val="00155E1E"/>
    <w:rsid w:val="00187E2E"/>
    <w:rsid w:val="00194576"/>
    <w:rsid w:val="001C60B8"/>
    <w:rsid w:val="001E56BE"/>
    <w:rsid w:val="001E6B83"/>
    <w:rsid w:val="001F1AD6"/>
    <w:rsid w:val="00203632"/>
    <w:rsid w:val="00211C98"/>
    <w:rsid w:val="00213D43"/>
    <w:rsid w:val="00230313"/>
    <w:rsid w:val="0025684F"/>
    <w:rsid w:val="00282C76"/>
    <w:rsid w:val="0029084D"/>
    <w:rsid w:val="002A7E85"/>
    <w:rsid w:val="002E1770"/>
    <w:rsid w:val="00364849"/>
    <w:rsid w:val="003C1267"/>
    <w:rsid w:val="00400A6C"/>
    <w:rsid w:val="004318DE"/>
    <w:rsid w:val="00444419"/>
    <w:rsid w:val="004454D0"/>
    <w:rsid w:val="00447C25"/>
    <w:rsid w:val="004E75E0"/>
    <w:rsid w:val="004E7DA4"/>
    <w:rsid w:val="005130F2"/>
    <w:rsid w:val="0054685B"/>
    <w:rsid w:val="00597CAD"/>
    <w:rsid w:val="005E1A7C"/>
    <w:rsid w:val="006B63B2"/>
    <w:rsid w:val="00701E6D"/>
    <w:rsid w:val="00705FE5"/>
    <w:rsid w:val="007144D1"/>
    <w:rsid w:val="00714CE6"/>
    <w:rsid w:val="00717522"/>
    <w:rsid w:val="00764073"/>
    <w:rsid w:val="00804A66"/>
    <w:rsid w:val="0088242A"/>
    <w:rsid w:val="008840B6"/>
    <w:rsid w:val="008904DF"/>
    <w:rsid w:val="008C492F"/>
    <w:rsid w:val="008D355D"/>
    <w:rsid w:val="00900BEA"/>
    <w:rsid w:val="00904F3B"/>
    <w:rsid w:val="00941292"/>
    <w:rsid w:val="0094170E"/>
    <w:rsid w:val="0096146A"/>
    <w:rsid w:val="00991D0A"/>
    <w:rsid w:val="009D68DE"/>
    <w:rsid w:val="009E313E"/>
    <w:rsid w:val="00A028D5"/>
    <w:rsid w:val="00AC5DC4"/>
    <w:rsid w:val="00AE07F0"/>
    <w:rsid w:val="00B2658B"/>
    <w:rsid w:val="00B42CD3"/>
    <w:rsid w:val="00B62D78"/>
    <w:rsid w:val="00B63FC1"/>
    <w:rsid w:val="00B8050A"/>
    <w:rsid w:val="00B83347"/>
    <w:rsid w:val="00B84C70"/>
    <w:rsid w:val="00BE06C9"/>
    <w:rsid w:val="00BF4446"/>
    <w:rsid w:val="00C01CC8"/>
    <w:rsid w:val="00C518CA"/>
    <w:rsid w:val="00C76D4F"/>
    <w:rsid w:val="00CA1E34"/>
    <w:rsid w:val="00D279F1"/>
    <w:rsid w:val="00DA69B0"/>
    <w:rsid w:val="00E36342"/>
    <w:rsid w:val="00E96C5D"/>
    <w:rsid w:val="00EF4C3A"/>
    <w:rsid w:val="00F213E1"/>
    <w:rsid w:val="00F21D90"/>
    <w:rsid w:val="00F23D04"/>
    <w:rsid w:val="00F359BE"/>
    <w:rsid w:val="00F47CE8"/>
    <w:rsid w:val="00FA0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2A"/>
  </w:style>
  <w:style w:type="paragraph" w:styleId="1">
    <w:name w:val="heading 1"/>
    <w:basedOn w:val="a"/>
    <w:next w:val="a"/>
    <w:link w:val="10"/>
    <w:uiPriority w:val="99"/>
    <w:qFormat/>
    <w:rsid w:val="003648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36484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36484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6484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1D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D90"/>
    <w:rPr>
      <w:rFonts w:ascii="Arial" w:hAnsi="Arial" w:cs="Arial"/>
      <w:sz w:val="16"/>
      <w:szCs w:val="16"/>
    </w:rPr>
  </w:style>
  <w:style w:type="table" w:styleId="ab">
    <w:name w:val="Table Grid"/>
    <w:basedOn w:val="a1"/>
    <w:uiPriority w:val="59"/>
    <w:rsid w:val="001C6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A6764-7422-4B44-B273-7E3FCEB9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ParshinaIA</dc:creator>
  <cp:keywords/>
  <dc:description/>
  <cp:lastModifiedBy>morginskoe</cp:lastModifiedBy>
  <cp:revision>5</cp:revision>
  <cp:lastPrinted>2025-08-05T08:59:00Z</cp:lastPrinted>
  <dcterms:created xsi:type="dcterms:W3CDTF">2025-07-16T08:26:00Z</dcterms:created>
  <dcterms:modified xsi:type="dcterms:W3CDTF">2025-08-05T09:00:00Z</dcterms:modified>
</cp:coreProperties>
</file>